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68ED" w14:textId="77777777" w:rsidR="00B168B6" w:rsidRPr="006018DE" w:rsidRDefault="00B168B6" w:rsidP="00B168B6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 xml:space="preserve">TISKOVÁ ZPRÁVA </w:t>
      </w:r>
    </w:p>
    <w:p w14:paraId="7AC210A7" w14:textId="77777777" w:rsidR="00B168B6" w:rsidRDefault="00B168B6" w:rsidP="00B168B6">
      <w:pPr>
        <w:rPr>
          <w:b/>
          <w:bCs/>
          <w:color w:val="800000"/>
          <w:sz w:val="22"/>
          <w:szCs w:val="22"/>
        </w:rPr>
      </w:pPr>
    </w:p>
    <w:p w14:paraId="0205DE98" w14:textId="77777777" w:rsidR="00B168B6" w:rsidRDefault="00B168B6" w:rsidP="00B168B6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P3 i nadále pružně reaguje na poptávku po malých jednotkách v okolí Prahy – nově pronajala tři v parku P3 Prague Horní Počernice</w:t>
      </w:r>
    </w:p>
    <w:p w14:paraId="36390D84" w14:textId="77777777" w:rsidR="00B168B6" w:rsidRDefault="00B168B6" w:rsidP="00B168B6">
      <w:pPr>
        <w:rPr>
          <w:b/>
          <w:bCs/>
          <w:color w:val="800000"/>
          <w:sz w:val="22"/>
          <w:szCs w:val="22"/>
        </w:rPr>
      </w:pPr>
    </w:p>
    <w:p w14:paraId="45C83F72" w14:textId="77777777" w:rsidR="00B168B6" w:rsidRPr="006018DE" w:rsidRDefault="00B168B6" w:rsidP="00B168B6">
      <w:pPr>
        <w:rPr>
          <w:b/>
          <w:bCs/>
          <w:color w:val="800000"/>
          <w:sz w:val="22"/>
          <w:szCs w:val="22"/>
        </w:rPr>
      </w:pPr>
    </w:p>
    <w:p w14:paraId="2E36D5A0" w14:textId="2CE9E6AE" w:rsidR="00B168B6" w:rsidRDefault="00B168B6" w:rsidP="00B168B6">
      <w:pPr>
        <w:rPr>
          <w:color w:val="404040"/>
          <w:sz w:val="22"/>
        </w:rPr>
      </w:pPr>
      <w:bookmarkStart w:id="0" w:name="_GoBack"/>
      <w:r w:rsidRPr="006018DE">
        <w:rPr>
          <w:b/>
          <w:bCs/>
          <w:color w:val="404040"/>
          <w:sz w:val="22"/>
          <w:szCs w:val="22"/>
        </w:rPr>
        <w:t xml:space="preserve">Praha, </w:t>
      </w:r>
      <w:r w:rsidR="0050707E">
        <w:rPr>
          <w:b/>
          <w:bCs/>
          <w:color w:val="404040"/>
          <w:sz w:val="22"/>
          <w:szCs w:val="22"/>
        </w:rPr>
        <w:t>1</w:t>
      </w:r>
      <w:r w:rsidR="006731F2">
        <w:rPr>
          <w:b/>
          <w:bCs/>
          <w:color w:val="404040"/>
          <w:sz w:val="22"/>
          <w:szCs w:val="22"/>
        </w:rPr>
        <w:t>1</w:t>
      </w:r>
      <w:r>
        <w:rPr>
          <w:b/>
          <w:bCs/>
          <w:color w:val="404040"/>
          <w:sz w:val="22"/>
          <w:szCs w:val="22"/>
        </w:rPr>
        <w:t xml:space="preserve">. </w:t>
      </w:r>
      <w:r w:rsidR="00D5113A">
        <w:rPr>
          <w:b/>
          <w:bCs/>
          <w:color w:val="404040"/>
          <w:sz w:val="22"/>
          <w:szCs w:val="22"/>
        </w:rPr>
        <w:t>kvě</w:t>
      </w:r>
      <w:r w:rsidR="006731F2">
        <w:rPr>
          <w:b/>
          <w:bCs/>
          <w:color w:val="404040"/>
          <w:sz w:val="22"/>
          <w:szCs w:val="22"/>
        </w:rPr>
        <w:t>tna</w:t>
      </w:r>
      <w:r>
        <w:rPr>
          <w:b/>
          <w:bCs/>
          <w:color w:val="404040"/>
          <w:sz w:val="22"/>
          <w:szCs w:val="22"/>
        </w:rPr>
        <w:t xml:space="preserve"> 2016 </w:t>
      </w:r>
      <w:bookmarkEnd w:id="0"/>
      <w:r>
        <w:rPr>
          <w:b/>
          <w:bCs/>
          <w:color w:val="404040"/>
          <w:sz w:val="22"/>
          <w:szCs w:val="22"/>
        </w:rPr>
        <w:t xml:space="preserve">– </w:t>
      </w:r>
      <w:r w:rsidRPr="00E662A8">
        <w:rPr>
          <w:color w:val="404040"/>
          <w:sz w:val="22"/>
        </w:rPr>
        <w:t xml:space="preserve">Společnost P3, </w:t>
      </w:r>
      <w:r w:rsidRPr="006C69C0">
        <w:rPr>
          <w:color w:val="404040"/>
          <w:sz w:val="22"/>
        </w:rPr>
        <w:t>vlastník, developer a správce průmyslových nemovitostí s celoevropskou působností</w:t>
      </w:r>
      <w:r w:rsidRPr="00C12C48">
        <w:rPr>
          <w:color w:val="404040"/>
          <w:sz w:val="22"/>
        </w:rPr>
        <w:t xml:space="preserve">, </w:t>
      </w:r>
      <w:r>
        <w:rPr>
          <w:color w:val="404040"/>
          <w:sz w:val="22"/>
        </w:rPr>
        <w:t>nově pronajala v parku</w:t>
      </w:r>
      <w:r w:rsidRPr="00FC6CFF">
        <w:rPr>
          <w:color w:val="404040"/>
          <w:sz w:val="22"/>
        </w:rPr>
        <w:t xml:space="preserve"> P3 </w:t>
      </w:r>
      <w:r>
        <w:rPr>
          <w:color w:val="404040"/>
          <w:sz w:val="22"/>
        </w:rPr>
        <w:t xml:space="preserve">Prague </w:t>
      </w:r>
      <w:r w:rsidRPr="00FC6CFF">
        <w:rPr>
          <w:color w:val="404040"/>
          <w:sz w:val="22"/>
        </w:rPr>
        <w:t>Horní Počernice</w:t>
      </w:r>
      <w:r>
        <w:rPr>
          <w:color w:val="404040"/>
          <w:sz w:val="22"/>
        </w:rPr>
        <w:t xml:space="preserve"> </w:t>
      </w:r>
      <w:r w:rsidRPr="009C06DE">
        <w:rPr>
          <w:color w:val="404040"/>
          <w:sz w:val="22"/>
        </w:rPr>
        <w:t>tři</w:t>
      </w:r>
      <w:r>
        <w:rPr>
          <w:color w:val="404040"/>
          <w:sz w:val="22"/>
        </w:rPr>
        <w:t xml:space="preserve"> skladové a kancelářské prostory</w:t>
      </w:r>
      <w:r w:rsidRPr="00FC6CFF">
        <w:rPr>
          <w:color w:val="404040"/>
          <w:sz w:val="22"/>
        </w:rPr>
        <w:t>.</w:t>
      </w:r>
      <w:r>
        <w:rPr>
          <w:color w:val="404040"/>
          <w:sz w:val="22"/>
        </w:rPr>
        <w:t xml:space="preserve"> P3 tak </w:t>
      </w:r>
      <w:r w:rsidR="00815F28">
        <w:rPr>
          <w:color w:val="404040"/>
          <w:sz w:val="22"/>
        </w:rPr>
        <w:t>nadá</w:t>
      </w:r>
      <w:r>
        <w:rPr>
          <w:color w:val="404040"/>
          <w:sz w:val="22"/>
        </w:rPr>
        <w:t>le prokazuje, že je schopna pružně reagovat na vzrůstající poptávku po malých průmyslových jednotkách v okolí Prahy</w:t>
      </w:r>
      <w:r w:rsidR="00815F28">
        <w:rPr>
          <w:color w:val="404040"/>
          <w:sz w:val="22"/>
        </w:rPr>
        <w:t>, především v parku P3 Prague D8 a P3 Prague Horní Počernice</w:t>
      </w:r>
      <w:r>
        <w:rPr>
          <w:color w:val="404040"/>
          <w:sz w:val="22"/>
        </w:rPr>
        <w:t>. Kromě velkých prostor pro výrobu či skladování, nabízí společnost také malé a střední jednotky o rozlohách do 3</w:t>
      </w:r>
      <w:r w:rsidR="00432E5E">
        <w:rPr>
          <w:color w:val="404040"/>
          <w:sz w:val="22"/>
        </w:rPr>
        <w:t> </w:t>
      </w:r>
      <w:r>
        <w:rPr>
          <w:color w:val="404040"/>
          <w:sz w:val="22"/>
        </w:rPr>
        <w:t>000</w:t>
      </w:r>
      <w:r w:rsidR="00432E5E">
        <w:rPr>
          <w:color w:val="404040"/>
          <w:sz w:val="22"/>
        </w:rPr>
        <w:t> </w:t>
      </w:r>
      <w:r>
        <w:rPr>
          <w:color w:val="404040"/>
          <w:sz w:val="22"/>
        </w:rPr>
        <w:t>m</w:t>
      </w:r>
      <w:r w:rsidRPr="004B6F33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a dokáže tak</w:t>
      </w:r>
      <w:r w:rsidR="00F06657">
        <w:rPr>
          <w:color w:val="404040"/>
          <w:sz w:val="22"/>
        </w:rPr>
        <w:t xml:space="preserve"> vyhovět požadavkům</w:t>
      </w:r>
      <w:r>
        <w:rPr>
          <w:color w:val="404040"/>
          <w:sz w:val="22"/>
        </w:rPr>
        <w:t xml:space="preserve"> svých zákazníků. Prostory mohou být rovněž uzpůsobeny jako </w:t>
      </w:r>
      <w:r w:rsidR="002D7481">
        <w:rPr>
          <w:color w:val="404040"/>
          <w:sz w:val="22"/>
        </w:rPr>
        <w:t xml:space="preserve">maloobchodní jednotka </w:t>
      </w:r>
      <w:r>
        <w:rPr>
          <w:color w:val="404040"/>
          <w:sz w:val="22"/>
        </w:rPr>
        <w:t>nebo showroom. Již samozřejmostí v nabídce společnosti jsou také kancelářské prostory</w:t>
      </w:r>
      <w:r w:rsidR="00815F28">
        <w:rPr>
          <w:color w:val="404040"/>
          <w:sz w:val="22"/>
        </w:rPr>
        <w:t>, ať již jako součást skladu či samostatný objekt</w:t>
      </w:r>
      <w:r>
        <w:rPr>
          <w:color w:val="404040"/>
          <w:sz w:val="22"/>
        </w:rPr>
        <w:t xml:space="preserve">, které jsou k dispozici k pronájmu mimo jiné v logistické a obchodní zóně P3 Prague Horní Počernice. </w:t>
      </w:r>
    </w:p>
    <w:p w14:paraId="08AE3378" w14:textId="77777777" w:rsidR="00B168B6" w:rsidRDefault="00B168B6" w:rsidP="00B168B6">
      <w:pPr>
        <w:rPr>
          <w:color w:val="404040"/>
          <w:sz w:val="22"/>
        </w:rPr>
      </w:pPr>
    </w:p>
    <w:p w14:paraId="1DF93BFE" w14:textId="323445DD" w:rsidR="00B168B6" w:rsidRDefault="00B168B6" w:rsidP="00B168B6">
      <w:pPr>
        <w:rPr>
          <w:color w:val="404040"/>
          <w:sz w:val="22"/>
        </w:rPr>
      </w:pPr>
      <w:r>
        <w:rPr>
          <w:color w:val="404040"/>
          <w:sz w:val="22"/>
        </w:rPr>
        <w:t>Novými nájemci v hale D2 v parku P3 Prague Horní Počernice</w:t>
      </w:r>
      <w:r w:rsidR="00815F28">
        <w:rPr>
          <w:color w:val="404040"/>
          <w:sz w:val="22"/>
        </w:rPr>
        <w:t xml:space="preserve"> </w:t>
      </w:r>
      <w:r>
        <w:rPr>
          <w:color w:val="404040"/>
          <w:sz w:val="22"/>
        </w:rPr>
        <w:t>se stávají společnosti Mail Step a.s., SAZKA a.s. a WASSON-ECE CZ s.r.o</w:t>
      </w:r>
      <w:r w:rsidR="00160789">
        <w:rPr>
          <w:color w:val="404040"/>
          <w:sz w:val="22"/>
        </w:rPr>
        <w:t>.</w:t>
      </w:r>
      <w:r w:rsidR="00160789" w:rsidRPr="00160789">
        <w:t xml:space="preserve"> </w:t>
      </w:r>
      <w:r w:rsidR="00160789" w:rsidRPr="00160789">
        <w:rPr>
          <w:color w:val="404040"/>
          <w:sz w:val="22"/>
        </w:rPr>
        <w:t>Společně s nimi zde bude působit společnost Mall.cz, která již v budově využívá výdejní sklad o rozloze 1 080 m</w:t>
      </w:r>
      <w:r w:rsidR="00160789" w:rsidRPr="006731F2">
        <w:rPr>
          <w:color w:val="404040"/>
          <w:sz w:val="22"/>
          <w:vertAlign w:val="superscript"/>
        </w:rPr>
        <w:t>2</w:t>
      </w:r>
      <w:r w:rsidR="00160789" w:rsidRPr="00160789">
        <w:rPr>
          <w:color w:val="404040"/>
          <w:sz w:val="22"/>
        </w:rPr>
        <w:t>, který slouží zákazníkům k vyzvedávání objednaného zboží.</w:t>
      </w:r>
      <w:r>
        <w:rPr>
          <w:color w:val="404040"/>
          <w:sz w:val="22"/>
        </w:rPr>
        <w:t xml:space="preserve"> V této hale může</w:t>
      </w:r>
      <w:r w:rsidR="00BD4CB9">
        <w:rPr>
          <w:color w:val="404040"/>
          <w:sz w:val="22"/>
        </w:rPr>
        <w:t xml:space="preserve"> </w:t>
      </w:r>
      <w:r>
        <w:rPr>
          <w:color w:val="404040"/>
          <w:sz w:val="22"/>
        </w:rPr>
        <w:t>P3 stále ještě nabídnout</w:t>
      </w:r>
      <w:r w:rsidR="00BD4CB9">
        <w:rPr>
          <w:color w:val="404040"/>
          <w:sz w:val="22"/>
        </w:rPr>
        <w:t xml:space="preserve"> </w:t>
      </w:r>
      <w:r>
        <w:rPr>
          <w:color w:val="404040"/>
          <w:sz w:val="22"/>
        </w:rPr>
        <w:t>3 800 m</w:t>
      </w:r>
      <w:r w:rsidRPr="00D3426F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volného prostoru k pronájmu. </w:t>
      </w:r>
    </w:p>
    <w:p w14:paraId="7D7F37FE" w14:textId="77777777" w:rsidR="00B168B6" w:rsidRDefault="00B168B6" w:rsidP="00B168B6">
      <w:pPr>
        <w:rPr>
          <w:color w:val="404040"/>
          <w:sz w:val="22"/>
        </w:rPr>
      </w:pPr>
    </w:p>
    <w:p w14:paraId="1493F85F" w14:textId="1D4A8662" w:rsidR="00B168B6" w:rsidRDefault="00B168B6" w:rsidP="00B168B6">
      <w:pPr>
        <w:rPr>
          <w:color w:val="404040"/>
          <w:sz w:val="22"/>
        </w:rPr>
      </w:pPr>
      <w:r>
        <w:rPr>
          <w:color w:val="404040"/>
          <w:sz w:val="22"/>
        </w:rPr>
        <w:t>Nejmenší z prostorů, 996 m</w:t>
      </w:r>
      <w:r w:rsidRPr="007F108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skladové plochy a 318 m</w:t>
      </w:r>
      <w:r w:rsidRPr="007F108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kancelářské ploc</w:t>
      </w:r>
      <w:r w:rsidR="00356778">
        <w:rPr>
          <w:color w:val="404040"/>
          <w:sz w:val="22"/>
        </w:rPr>
        <w:t xml:space="preserve">hy, si </w:t>
      </w:r>
      <w:r>
        <w:rPr>
          <w:color w:val="404040"/>
          <w:sz w:val="22"/>
        </w:rPr>
        <w:t xml:space="preserve">pronajala společnost </w:t>
      </w:r>
      <w:r w:rsidRPr="0068048A">
        <w:rPr>
          <w:b/>
          <w:color w:val="404040"/>
          <w:sz w:val="22"/>
        </w:rPr>
        <w:t>SAZKA a.s</w:t>
      </w:r>
      <w:r>
        <w:rPr>
          <w:color w:val="404040"/>
          <w:sz w:val="22"/>
        </w:rPr>
        <w:t>. Česká loterijní</w:t>
      </w:r>
      <w:r w:rsidRPr="003F6C9D">
        <w:rPr>
          <w:color w:val="404040"/>
          <w:sz w:val="22"/>
        </w:rPr>
        <w:t xml:space="preserve"> společnost</w:t>
      </w:r>
      <w:r>
        <w:rPr>
          <w:color w:val="404040"/>
          <w:sz w:val="22"/>
        </w:rPr>
        <w:t>, založená v roce 1956, provozuje</w:t>
      </w:r>
      <w:r w:rsidRPr="003F6C9D">
        <w:rPr>
          <w:color w:val="404040"/>
          <w:sz w:val="22"/>
        </w:rPr>
        <w:t xml:space="preserve"> zejména </w:t>
      </w:r>
      <w:r>
        <w:rPr>
          <w:color w:val="404040"/>
          <w:sz w:val="22"/>
        </w:rPr>
        <w:t xml:space="preserve">číselné loterie, </w:t>
      </w:r>
      <w:r w:rsidRPr="003F6C9D">
        <w:rPr>
          <w:color w:val="404040"/>
          <w:sz w:val="22"/>
        </w:rPr>
        <w:t>kurzové sázky,</w:t>
      </w:r>
      <w:r>
        <w:rPr>
          <w:color w:val="404040"/>
          <w:sz w:val="22"/>
        </w:rPr>
        <w:t xml:space="preserve"> populární stírací losy, ale i neloterijní produkty jako jsou služby mobilního operátora SAZKAmobil, dobíjení mobilních telefonů, prodej vstupenek a další. Společnost SAZKA bude nově pronajatý prostor využívat především ke skladování POS a POP materiálů.</w:t>
      </w:r>
    </w:p>
    <w:p w14:paraId="0BAC19F9" w14:textId="77777777" w:rsidR="00B168B6" w:rsidRDefault="00B168B6" w:rsidP="00B168B6">
      <w:pPr>
        <w:rPr>
          <w:color w:val="404040"/>
          <w:sz w:val="22"/>
        </w:rPr>
      </w:pPr>
    </w:p>
    <w:p w14:paraId="646D278B" w14:textId="6CD6C940" w:rsidR="00B168B6" w:rsidRDefault="00B168B6" w:rsidP="00B168B6">
      <w:pPr>
        <w:rPr>
          <w:color w:val="404040"/>
          <w:sz w:val="22"/>
        </w:rPr>
      </w:pPr>
      <w:r>
        <w:rPr>
          <w:color w:val="404040"/>
          <w:sz w:val="22"/>
        </w:rPr>
        <w:t xml:space="preserve">Novou firmou vstupující do parku je společnost </w:t>
      </w:r>
      <w:r w:rsidRPr="0068048A">
        <w:rPr>
          <w:b/>
          <w:color w:val="404040"/>
          <w:sz w:val="22"/>
        </w:rPr>
        <w:t>WASSON-ECE CZ s.r.o</w:t>
      </w:r>
      <w:r>
        <w:rPr>
          <w:color w:val="404040"/>
          <w:sz w:val="22"/>
        </w:rPr>
        <w:t>. Ta bude v budově D2 využívat 1 800 m</w:t>
      </w:r>
      <w:r w:rsidRPr="007F108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skladových a kancelářských ploch. Společnost WASSON je světovým lídrem v oblasti plynové chromatografie – vědeckého nástroje pro chemickou analýzu. Nové prostory budou sloužit především zákazníkům, bude se z</w:t>
      </w:r>
      <w:r w:rsidR="00D1165A">
        <w:rPr>
          <w:color w:val="404040"/>
          <w:sz w:val="22"/>
        </w:rPr>
        <w:t>de nacházet showroom</w:t>
      </w:r>
      <w:r>
        <w:rPr>
          <w:color w:val="404040"/>
          <w:sz w:val="22"/>
        </w:rPr>
        <w:t xml:space="preserve"> a prodejna. Dále bude součástí výroba a testovací centrum pro celou Evropu a pro trhy Středního </w:t>
      </w:r>
      <w:r w:rsidR="00D22A32">
        <w:rPr>
          <w:color w:val="404040"/>
          <w:sz w:val="22"/>
        </w:rPr>
        <w:t>v</w:t>
      </w:r>
      <w:r>
        <w:rPr>
          <w:color w:val="404040"/>
          <w:sz w:val="22"/>
        </w:rPr>
        <w:t xml:space="preserve">ýchodu. „Ve všech zemích, ve kterých působíme, se snažíme být dobrým sousedem,“ říká </w:t>
      </w:r>
      <w:r w:rsidRPr="007413BD">
        <w:rPr>
          <w:color w:val="404040"/>
          <w:sz w:val="22"/>
        </w:rPr>
        <w:t xml:space="preserve">John Gregory </w:t>
      </w:r>
      <w:r>
        <w:rPr>
          <w:color w:val="404040"/>
          <w:sz w:val="22"/>
        </w:rPr>
        <w:t xml:space="preserve">Wasson, ředitel společnosti </w:t>
      </w:r>
      <w:r w:rsidRPr="007413BD">
        <w:rPr>
          <w:color w:val="404040"/>
          <w:sz w:val="22"/>
        </w:rPr>
        <w:t>W</w:t>
      </w:r>
      <w:r>
        <w:rPr>
          <w:color w:val="404040"/>
          <w:sz w:val="22"/>
        </w:rPr>
        <w:t>ASSON</w:t>
      </w:r>
      <w:r w:rsidRPr="007413BD">
        <w:rPr>
          <w:color w:val="404040"/>
          <w:sz w:val="22"/>
        </w:rPr>
        <w:t>-ECE CZ s.r.o.</w:t>
      </w:r>
      <w:r>
        <w:rPr>
          <w:color w:val="404040"/>
          <w:sz w:val="22"/>
        </w:rPr>
        <w:t xml:space="preserve"> „I v hale v Horních Počernicích budeme pro výrobu používat především lokální materiály a rovněž bychom rádi navázali spolupráci s vysokými školami, které nám mohou pomoci získat ty nejkvalifikovanější zaměstnance. Naším cílem je, aby do poloviny roku 2017, u nás našlo práci více než 50 takových odborníků.“ </w:t>
      </w:r>
    </w:p>
    <w:p w14:paraId="4A92E147" w14:textId="77777777" w:rsidR="00B168B6" w:rsidRDefault="00B168B6" w:rsidP="00B168B6">
      <w:pPr>
        <w:rPr>
          <w:color w:val="404040"/>
          <w:sz w:val="22"/>
        </w:rPr>
      </w:pPr>
    </w:p>
    <w:p w14:paraId="7FD93C34" w14:textId="4985325D" w:rsidR="00B168B6" w:rsidRPr="00FC6CFF" w:rsidRDefault="00B168B6" w:rsidP="00B168B6">
      <w:pPr>
        <w:rPr>
          <w:color w:val="404040"/>
          <w:sz w:val="22"/>
        </w:rPr>
      </w:pPr>
      <w:r>
        <w:rPr>
          <w:color w:val="404040"/>
          <w:sz w:val="22"/>
        </w:rPr>
        <w:t xml:space="preserve">V hale D2 také proběhne jedna expanze. Do dalších prostor se rozrůstá společnost </w:t>
      </w:r>
      <w:r w:rsidRPr="0068048A">
        <w:rPr>
          <w:b/>
          <w:color w:val="404040"/>
          <w:sz w:val="22"/>
        </w:rPr>
        <w:t>Mail Step a.s.</w:t>
      </w:r>
      <w:r>
        <w:rPr>
          <w:color w:val="404040"/>
          <w:sz w:val="22"/>
        </w:rPr>
        <w:t>, která zde již působí</w:t>
      </w:r>
      <w:r w:rsidR="001D3C79">
        <w:rPr>
          <w:color w:val="404040"/>
          <w:sz w:val="22"/>
        </w:rPr>
        <w:t xml:space="preserve"> 7 let</w:t>
      </w:r>
      <w:r>
        <w:rPr>
          <w:color w:val="404040"/>
          <w:sz w:val="22"/>
        </w:rPr>
        <w:t>. Firma, která již v parku P3 Prague Horní Počernice využívá téměř 7 390 m</w:t>
      </w:r>
      <w:r w:rsidRPr="007F108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prostor, bude nově využívat dalších více než 3 000 m</w:t>
      </w:r>
      <w:r w:rsidRPr="007F108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>. Mail Step je ryze česká</w:t>
      </w:r>
      <w:r w:rsidRPr="000B01D3">
        <w:rPr>
          <w:color w:val="404040"/>
          <w:sz w:val="22"/>
        </w:rPr>
        <w:t xml:space="preserve"> dynamicky se rozvíjející</w:t>
      </w:r>
      <w:r>
        <w:rPr>
          <w:color w:val="404040"/>
          <w:sz w:val="22"/>
        </w:rPr>
        <w:t xml:space="preserve"> společnost, která poskytuje přes dvě desetiletí servis vydavatelským domům</w:t>
      </w:r>
      <w:r w:rsidRPr="00157D67">
        <w:rPr>
          <w:color w:val="404040"/>
          <w:sz w:val="22"/>
        </w:rPr>
        <w:t xml:space="preserve"> </w:t>
      </w:r>
      <w:r>
        <w:rPr>
          <w:color w:val="404040"/>
          <w:sz w:val="22"/>
        </w:rPr>
        <w:t xml:space="preserve">v oblasti balení a kompletaci tiskovin. V loňském roce spustila nový byznys s logistickými službami pro internetové obchody – Mail Stage – a s tím vyvstala i potřeba expanze do nových prostor. Ty bude využívat pro služby e-shopům, tedy k příjmu zboží, skladování a zasílání balíčků kupujícím. Pro tyto procesy využívá firma vyspělou technologii, kdy celý proces, od objednávky do </w:t>
      </w:r>
      <w:r>
        <w:rPr>
          <w:color w:val="404040"/>
          <w:sz w:val="22"/>
        </w:rPr>
        <w:lastRenderedPageBreak/>
        <w:t xml:space="preserve">předání přepravci nebo na výdejní místo, netrvá déle než čtyři hodiny. Díky tomu je Mail Stage schopný zkompletovat a zabalit až 60 tisíc jednoduchých a 16 tisíc vícepoložkových zásilek každý den. </w:t>
      </w:r>
    </w:p>
    <w:p w14:paraId="4BE787CF" w14:textId="77777777" w:rsidR="00B168B6" w:rsidRPr="00FC6CFF" w:rsidRDefault="00B168B6" w:rsidP="00B168B6">
      <w:pPr>
        <w:rPr>
          <w:color w:val="404040"/>
          <w:sz w:val="22"/>
        </w:rPr>
      </w:pPr>
    </w:p>
    <w:p w14:paraId="0C51DFDA" w14:textId="77777777" w:rsidR="00B168B6" w:rsidRPr="00C12C48" w:rsidRDefault="00B168B6" w:rsidP="00B168B6">
      <w:pPr>
        <w:rPr>
          <w:color w:val="404040"/>
          <w:sz w:val="22"/>
        </w:rPr>
      </w:pPr>
      <w:r>
        <w:rPr>
          <w:color w:val="404040"/>
          <w:sz w:val="22"/>
        </w:rPr>
        <w:t xml:space="preserve">Park </w:t>
      </w:r>
      <w:r w:rsidRPr="00FC6CFF">
        <w:rPr>
          <w:color w:val="404040"/>
          <w:sz w:val="22"/>
        </w:rPr>
        <w:t>P3 P</w:t>
      </w:r>
      <w:r>
        <w:rPr>
          <w:color w:val="404040"/>
          <w:sz w:val="22"/>
        </w:rPr>
        <w:t>rague</w:t>
      </w:r>
      <w:r w:rsidRPr="00FC6CFF">
        <w:rPr>
          <w:color w:val="404040"/>
          <w:sz w:val="22"/>
        </w:rPr>
        <w:t xml:space="preserve"> Horní </w:t>
      </w:r>
      <w:r w:rsidRPr="00763645">
        <w:rPr>
          <w:color w:val="404040"/>
          <w:sz w:val="22"/>
        </w:rPr>
        <w:t xml:space="preserve">Počernice se nachází </w:t>
      </w:r>
      <w:r>
        <w:rPr>
          <w:color w:val="404040"/>
          <w:sz w:val="22"/>
        </w:rPr>
        <w:t>pouze</w:t>
      </w:r>
      <w:r w:rsidRPr="00BA2B68">
        <w:rPr>
          <w:color w:val="404040"/>
          <w:sz w:val="22"/>
        </w:rPr>
        <w:t xml:space="preserve"> </w:t>
      </w:r>
      <w:r>
        <w:rPr>
          <w:color w:val="404040"/>
          <w:sz w:val="22"/>
        </w:rPr>
        <w:t xml:space="preserve">15 minut od centra Prahy, </w:t>
      </w:r>
      <w:r w:rsidRPr="00763645">
        <w:rPr>
          <w:color w:val="404040"/>
          <w:sz w:val="22"/>
        </w:rPr>
        <w:t xml:space="preserve">v blízkosti exitu 3 </w:t>
      </w:r>
      <w:r>
        <w:rPr>
          <w:color w:val="404040"/>
          <w:sz w:val="22"/>
        </w:rPr>
        <w:t xml:space="preserve">dálnice D10, která vede z </w:t>
      </w:r>
      <w:r w:rsidRPr="00763645">
        <w:rPr>
          <w:color w:val="404040"/>
          <w:sz w:val="22"/>
        </w:rPr>
        <w:t>Prah</w:t>
      </w:r>
      <w:r>
        <w:rPr>
          <w:color w:val="404040"/>
          <w:sz w:val="22"/>
        </w:rPr>
        <w:t>y přes</w:t>
      </w:r>
      <w:r w:rsidRPr="00763645">
        <w:rPr>
          <w:color w:val="404040"/>
          <w:sz w:val="22"/>
        </w:rPr>
        <w:t xml:space="preserve"> Mlad</w:t>
      </w:r>
      <w:r>
        <w:rPr>
          <w:color w:val="404040"/>
          <w:sz w:val="22"/>
        </w:rPr>
        <w:t>ou</w:t>
      </w:r>
      <w:r w:rsidRPr="00763645">
        <w:rPr>
          <w:color w:val="404040"/>
          <w:sz w:val="22"/>
        </w:rPr>
        <w:t xml:space="preserve"> Boleslav</w:t>
      </w:r>
      <w:r>
        <w:rPr>
          <w:color w:val="404040"/>
          <w:sz w:val="22"/>
        </w:rPr>
        <w:t xml:space="preserve"> do</w:t>
      </w:r>
      <w:r w:rsidRPr="00763645">
        <w:rPr>
          <w:color w:val="404040"/>
          <w:sz w:val="22"/>
        </w:rPr>
        <w:t xml:space="preserve"> </w:t>
      </w:r>
      <w:r w:rsidRPr="007413BD">
        <w:rPr>
          <w:color w:val="404040"/>
          <w:sz w:val="22"/>
        </w:rPr>
        <w:t>Německa</w:t>
      </w:r>
      <w:r>
        <w:rPr>
          <w:color w:val="404040"/>
          <w:sz w:val="22"/>
        </w:rPr>
        <w:t>. Jedná se o jeden z největších logistických parků ve střední Evropě, jeho plocha čítá přes 350 000 m</w:t>
      </w:r>
      <w:r w:rsidRPr="001C5ED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a v tuto chvíli je z 97 % obsazen.</w:t>
      </w:r>
      <w:r w:rsidRPr="00BA2B68">
        <w:rPr>
          <w:color w:val="404040"/>
          <w:sz w:val="22"/>
        </w:rPr>
        <w:t xml:space="preserve"> Centrum Černý Most</w:t>
      </w:r>
      <w:r>
        <w:rPr>
          <w:color w:val="404040"/>
          <w:sz w:val="22"/>
        </w:rPr>
        <w:t>, jedno z největších nákupních středisek v České republice,</w:t>
      </w:r>
      <w:r w:rsidRPr="00BA2B68">
        <w:rPr>
          <w:color w:val="404040"/>
          <w:sz w:val="22"/>
        </w:rPr>
        <w:t xml:space="preserve"> je odsud vzdáleno 1,5 km. </w:t>
      </w:r>
      <w:r>
        <w:rPr>
          <w:color w:val="404040"/>
          <w:sz w:val="22"/>
        </w:rPr>
        <w:t>Areál</w:t>
      </w:r>
      <w:r w:rsidRPr="00BA2B68">
        <w:rPr>
          <w:color w:val="404040"/>
          <w:sz w:val="22"/>
        </w:rPr>
        <w:t xml:space="preserve"> je snadno dostupný hromadnou dopravou</w:t>
      </w:r>
      <w:r>
        <w:rPr>
          <w:color w:val="404040"/>
          <w:sz w:val="22"/>
        </w:rPr>
        <w:t xml:space="preserve">, </w:t>
      </w:r>
      <w:r w:rsidRPr="00BA2B68">
        <w:rPr>
          <w:color w:val="404040"/>
          <w:sz w:val="22"/>
        </w:rPr>
        <w:t>v rámci parku fungu</w:t>
      </w:r>
      <w:r>
        <w:rPr>
          <w:color w:val="404040"/>
          <w:sz w:val="22"/>
        </w:rPr>
        <w:t xml:space="preserve">je pravidelná autobusová linka a necelý kilometr odsud je také </w:t>
      </w:r>
      <w:r w:rsidRPr="00BA2B68">
        <w:rPr>
          <w:color w:val="404040"/>
          <w:sz w:val="22"/>
        </w:rPr>
        <w:t>železniční stanice</w:t>
      </w:r>
      <w:r>
        <w:rPr>
          <w:color w:val="404040"/>
          <w:sz w:val="22"/>
        </w:rPr>
        <w:t xml:space="preserve">. </w:t>
      </w:r>
    </w:p>
    <w:p w14:paraId="2492DB39" w14:textId="77777777" w:rsidR="00546B4B" w:rsidRPr="00E84878" w:rsidRDefault="00546B4B" w:rsidP="002B7FD5">
      <w:pPr>
        <w:rPr>
          <w:color w:val="404040"/>
          <w:sz w:val="22"/>
          <w:szCs w:val="22"/>
        </w:rPr>
      </w:pPr>
    </w:p>
    <w:p w14:paraId="655AF742" w14:textId="77777777" w:rsidR="00091413" w:rsidRDefault="00091413" w:rsidP="002B7FD5">
      <w:pPr>
        <w:widowControl w:val="0"/>
        <w:adjustRightInd w:val="0"/>
        <w:rPr>
          <w:color w:val="404040"/>
          <w:sz w:val="22"/>
          <w:szCs w:val="22"/>
        </w:rPr>
      </w:pPr>
    </w:p>
    <w:p w14:paraId="6DCC8793" w14:textId="77777777" w:rsidR="00091413" w:rsidRPr="004F4FBA" w:rsidRDefault="00091413" w:rsidP="002B7FD5">
      <w:pPr>
        <w:widowControl w:val="0"/>
        <w:adjustRightInd w:val="0"/>
        <w:rPr>
          <w:color w:val="404040"/>
          <w:sz w:val="22"/>
          <w:szCs w:val="22"/>
        </w:rPr>
      </w:pPr>
    </w:p>
    <w:p w14:paraId="76725204" w14:textId="77777777" w:rsidR="002B7FD5" w:rsidRPr="004F4FBA" w:rsidRDefault="002B7FD5" w:rsidP="002B7FD5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KONEC</w:t>
      </w:r>
    </w:p>
    <w:p w14:paraId="1AC14EAE" w14:textId="77777777" w:rsidR="002B7FD5" w:rsidRPr="004F4FBA" w:rsidRDefault="002B7FD5" w:rsidP="00570CBA">
      <w:pPr>
        <w:rPr>
          <w:color w:val="404040"/>
          <w:sz w:val="22"/>
          <w:szCs w:val="22"/>
        </w:rPr>
      </w:pPr>
    </w:p>
    <w:p w14:paraId="238E7780" w14:textId="77777777" w:rsidR="00091413" w:rsidRDefault="00091413" w:rsidP="00570CBA">
      <w:pPr>
        <w:rPr>
          <w:b/>
          <w:color w:val="404040"/>
          <w:sz w:val="22"/>
          <w:szCs w:val="22"/>
        </w:rPr>
      </w:pPr>
    </w:p>
    <w:p w14:paraId="04F419FE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Pro další informace se prosím obraťte na:</w:t>
      </w:r>
    </w:p>
    <w:p w14:paraId="2395E244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</w:p>
    <w:p w14:paraId="48161EFF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Veronika Boráková</w:t>
      </w:r>
      <w:r w:rsidRPr="004F4FBA">
        <w:rPr>
          <w:color w:val="404040"/>
          <w:sz w:val="22"/>
          <w:szCs w:val="22"/>
        </w:rPr>
        <w:t>, Crest Communications (CZ)</w:t>
      </w:r>
    </w:p>
    <w:p w14:paraId="13B003BE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Tel. +420 222 927 111</w:t>
      </w:r>
      <w:r w:rsidRPr="004F4FBA">
        <w:rPr>
          <w:color w:val="404040"/>
          <w:sz w:val="22"/>
          <w:szCs w:val="22"/>
        </w:rPr>
        <w:tab/>
        <w:t xml:space="preserve">E-mail: </w:t>
      </w:r>
      <w:hyperlink r:id="rId8" w:history="1">
        <w:r w:rsidRPr="004F4FBA">
          <w:rPr>
            <w:rStyle w:val="Hypertextovodkaz"/>
            <w:sz w:val="22"/>
            <w:szCs w:val="22"/>
          </w:rPr>
          <w:t>veronika.borakova@crestcom.cz</w:t>
        </w:r>
      </w:hyperlink>
    </w:p>
    <w:p w14:paraId="628C411A" w14:textId="77777777" w:rsidR="00570CBA" w:rsidRPr="004F4FBA" w:rsidRDefault="00570CBA" w:rsidP="00570CBA">
      <w:pPr>
        <w:rPr>
          <w:color w:val="404040"/>
          <w:sz w:val="22"/>
          <w:szCs w:val="22"/>
        </w:rPr>
      </w:pPr>
    </w:p>
    <w:p w14:paraId="39AA5B50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POZNÁMKA PRO EDITORY</w:t>
      </w:r>
    </w:p>
    <w:p w14:paraId="577DCFDF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</w:p>
    <w:p w14:paraId="109C869D" w14:textId="62279F91" w:rsidR="00570CBA" w:rsidRPr="004F4FBA" w:rsidRDefault="00570CBA" w:rsidP="00570CBA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P3 je vlastník, developer a správce evropských průmyslových nemovitostí. D</w:t>
      </w:r>
      <w:r w:rsidR="00BC5B5A" w:rsidRPr="004F4FBA">
        <w:rPr>
          <w:color w:val="404040"/>
          <w:sz w:val="22"/>
          <w:szCs w:val="22"/>
        </w:rPr>
        <w:t>o portfolia P3 o rozsahu 3 mil. </w:t>
      </w:r>
      <w:r w:rsidRPr="004F4FBA">
        <w:rPr>
          <w:color w:val="404040"/>
          <w:sz w:val="22"/>
          <w:szCs w:val="22"/>
        </w:rPr>
        <w:t>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 xml:space="preserve"> </w:t>
      </w:r>
      <w:r w:rsidR="00BC5B5A" w:rsidRPr="004F4FBA">
        <w:rPr>
          <w:color w:val="404040"/>
          <w:sz w:val="22"/>
          <w:szCs w:val="22"/>
        </w:rPr>
        <w:t>v rámci 9 zemí nyní spadá 14</w:t>
      </w:r>
      <w:r w:rsidR="007214CD" w:rsidRPr="004F4FBA">
        <w:rPr>
          <w:color w:val="404040"/>
          <w:sz w:val="22"/>
          <w:szCs w:val="22"/>
        </w:rPr>
        <w:t>7</w:t>
      </w:r>
      <w:r w:rsidRPr="004F4FBA">
        <w:rPr>
          <w:color w:val="404040"/>
          <w:sz w:val="22"/>
          <w:szCs w:val="22"/>
        </w:rPr>
        <w:t xml:space="preserve"> průmyslových nemovitostí a společnost </w:t>
      </w:r>
      <w:r w:rsidR="00091413" w:rsidRPr="004F4FBA">
        <w:rPr>
          <w:color w:val="404040"/>
          <w:sz w:val="22"/>
          <w:szCs w:val="22"/>
        </w:rPr>
        <w:t>dále</w:t>
      </w:r>
      <w:r w:rsidRPr="004F4FBA">
        <w:rPr>
          <w:color w:val="404040"/>
          <w:sz w:val="22"/>
          <w:szCs w:val="22"/>
        </w:rPr>
        <w:t xml:space="preserve"> disponuje pozemky o rozloze více než 1,3 mil.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>, které jsou určené pro další rozvoj a výstavbu.</w:t>
      </w:r>
    </w:p>
    <w:p w14:paraId="5FE4FE63" w14:textId="77777777" w:rsidR="00570CBA" w:rsidRPr="004F4FBA" w:rsidRDefault="00570CBA" w:rsidP="002B7FD5">
      <w:pPr>
        <w:widowControl w:val="0"/>
        <w:adjustRightInd w:val="0"/>
        <w:rPr>
          <w:color w:val="404040"/>
          <w:sz w:val="22"/>
          <w:szCs w:val="22"/>
        </w:rPr>
      </w:pPr>
    </w:p>
    <w:p w14:paraId="6F00157F" w14:textId="77777777" w:rsidR="00570CBA" w:rsidRPr="004F4FBA" w:rsidRDefault="00570CBA" w:rsidP="00570CBA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 xml:space="preserve">V České republice společnost P3 vlastní a spravuje celkem 70 průmyslových nemovitostí ve 14 parcích s celkovou pronajímatelnou plochou </w:t>
      </w:r>
      <w:r w:rsidR="00BC5B5A" w:rsidRPr="004F4FBA">
        <w:rPr>
          <w:color w:val="404040"/>
          <w:sz w:val="22"/>
          <w:szCs w:val="22"/>
        </w:rPr>
        <w:t>942 644</w:t>
      </w:r>
      <w:r w:rsidRPr="004F4FBA">
        <w:rPr>
          <w:color w:val="404040"/>
          <w:sz w:val="22"/>
          <w:szCs w:val="22"/>
        </w:rPr>
        <w:t xml:space="preserve">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>. Všechny parky mají strategickou polohu s výborným napojením na důležité komunikace. V rámci těchto parků disponuje P3 pozemky pro výstavbu více než 177 000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 xml:space="preserve"> pronajímatelných ploch.</w:t>
      </w:r>
    </w:p>
    <w:p w14:paraId="71459ACD" w14:textId="77777777" w:rsidR="00570CBA" w:rsidRPr="004F4FBA" w:rsidRDefault="00570CBA" w:rsidP="002B7FD5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 </w:t>
      </w:r>
    </w:p>
    <w:p w14:paraId="16509972" w14:textId="77777777" w:rsidR="00570CBA" w:rsidRPr="004F4FBA" w:rsidRDefault="00570CBA" w:rsidP="00570CBA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2D1B5E57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 </w:t>
      </w:r>
    </w:p>
    <w:p w14:paraId="0DFF04BA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 xml:space="preserve">PointPark Properties zavedl korporátní označení „P3“ a používá obchodní značku „P3 Logistic Parks“, která lépe vystihuje podnikání společnosti. Více informací o P3 naleznete na webových stránkách </w:t>
      </w:r>
      <w:hyperlink r:id="rId9" w:history="1">
        <w:r w:rsidRPr="004F4FBA">
          <w:rPr>
            <w:rStyle w:val="Hypertextovodkaz"/>
            <w:sz w:val="22"/>
            <w:szCs w:val="22"/>
          </w:rPr>
          <w:t>www.p3parks.com</w:t>
        </w:r>
      </w:hyperlink>
      <w:r w:rsidRPr="004F4FBA">
        <w:rPr>
          <w:color w:val="404040"/>
          <w:sz w:val="22"/>
          <w:szCs w:val="22"/>
        </w:rPr>
        <w:t>.</w:t>
      </w:r>
    </w:p>
    <w:p w14:paraId="0B65143D" w14:textId="77777777" w:rsidR="00570CBA" w:rsidRPr="004F4FBA" w:rsidRDefault="00570CBA" w:rsidP="00570CBA">
      <w:pPr>
        <w:rPr>
          <w:color w:val="404040"/>
          <w:sz w:val="22"/>
          <w:szCs w:val="22"/>
        </w:rPr>
      </w:pPr>
    </w:p>
    <w:p w14:paraId="3FC61245" w14:textId="77777777" w:rsidR="00570CBA" w:rsidRPr="004F4FBA" w:rsidRDefault="00570CBA" w:rsidP="00570CBA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Vlastníky společnosti P3 jsou TPG Real Estate a Ivanhoé Cambridge.</w:t>
      </w:r>
    </w:p>
    <w:p w14:paraId="2CB7BE0E" w14:textId="77777777" w:rsidR="00DE6F64" w:rsidRPr="004F4FBA" w:rsidRDefault="00DE6F64" w:rsidP="00D21335">
      <w:pPr>
        <w:suppressAutoHyphens w:val="0"/>
        <w:jc w:val="left"/>
        <w:rPr>
          <w:color w:val="404040"/>
          <w:sz w:val="22"/>
          <w:szCs w:val="22"/>
        </w:rPr>
      </w:pPr>
    </w:p>
    <w:sectPr w:rsidR="00DE6F64" w:rsidRPr="004F4FBA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F16F" w14:textId="77777777" w:rsidR="003E1AE7" w:rsidRDefault="003E1AE7">
      <w:r>
        <w:separator/>
      </w:r>
    </w:p>
    <w:p w14:paraId="78DCDE9A" w14:textId="77777777" w:rsidR="003E1AE7" w:rsidRDefault="003E1AE7"/>
  </w:endnote>
  <w:endnote w:type="continuationSeparator" w:id="0">
    <w:p w14:paraId="673FE608" w14:textId="77777777" w:rsidR="003E1AE7" w:rsidRDefault="003E1AE7">
      <w:r>
        <w:continuationSeparator/>
      </w:r>
    </w:p>
    <w:p w14:paraId="19689E6B" w14:textId="77777777" w:rsidR="003E1AE7" w:rsidRDefault="003E1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396A07" w14:paraId="14100F3A" w14:textId="77777777" w:rsidTr="00776100">
      <w:tc>
        <w:tcPr>
          <w:tcW w:w="2665" w:type="dxa"/>
          <w:vAlign w:val="bottom"/>
        </w:tcPr>
        <w:p w14:paraId="3D623DA3" w14:textId="77777777" w:rsidR="00396A07" w:rsidRDefault="00396A07" w:rsidP="00F105F7">
          <w:pPr>
            <w:pStyle w:val="Zpat"/>
          </w:pPr>
          <w:r>
            <w:t>Tel.: +420 225 987 400</w:t>
          </w:r>
        </w:p>
        <w:p w14:paraId="7CE365A3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3ABF0CBC" w14:textId="77777777" w:rsidR="00396A07" w:rsidRDefault="00396A07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4E585F23" w14:textId="77777777" w:rsidR="00396A07" w:rsidRPr="00101F57" w:rsidRDefault="00396A0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2F46AF90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45C9E5BA" w14:textId="77777777" w:rsidR="00396A07" w:rsidRDefault="00396A07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14:paraId="6D7EF62C" w14:textId="77777777" w:rsidR="00396A07" w:rsidRDefault="00396A07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3AB6DB83" w14:textId="77777777" w:rsidR="00396A07" w:rsidRDefault="00396A07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724E75B" w14:textId="77777777" w:rsidR="00396A07" w:rsidRDefault="00DE6F64" w:rsidP="006C0E8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337707" wp14:editId="0B69F541">
              <wp:simplePos x="0" y="0"/>
              <wp:positionH relativeFrom="margin">
                <wp:posOffset>-100965</wp:posOffset>
              </wp:positionH>
              <wp:positionV relativeFrom="paragraph">
                <wp:posOffset>-226060</wp:posOffset>
              </wp:positionV>
              <wp:extent cx="5238750" cy="3498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80773" w14:textId="77777777" w:rsidR="00DE6F64" w:rsidRPr="00DE6F64" w:rsidRDefault="00DE6F64" w:rsidP="00DE6F64">
                          <w:pPr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</w:pPr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Follow us on </w:t>
                          </w:r>
                          <w:hyperlink r:id="rId1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Linkedin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2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Twitter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or </w:t>
                          </w:r>
                          <w:hyperlink r:id="rId3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Instagram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(click for the link)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3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17.8pt;width:412.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GIQIAAB0EAAAOAAAAZHJzL2Uyb0RvYy54bWysU9uO2yAQfa/Uf0C8N068cZN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" stroked="f">
              <v:textbox>
                <w:txbxContent>
                  <w:p w14:paraId="01F80773" w14:textId="77777777" w:rsidR="00DE6F64" w:rsidRPr="00DE6F64" w:rsidRDefault="00DE6F64" w:rsidP="00DE6F64">
                    <w:pPr>
                      <w:rPr>
                        <w:color w:val="004685"/>
                        <w:spacing w:val="10"/>
                        <w:sz w:val="22"/>
                        <w:szCs w:val="22"/>
                      </w:rPr>
                    </w:pP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Follow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us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on </w:t>
                    </w:r>
                    <w:hyperlink r:id="rId4" w:history="1">
                      <w:proofErr w:type="spellStart"/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Linkedin</w:t>
                      </w:r>
                      <w:proofErr w:type="spellEnd"/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proofErr w:type="spellStart"/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Twitter</w:t>
                      </w:r>
                      <w:proofErr w:type="spellEnd"/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or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hyperlink r:id="rId6" w:history="1">
                      <w:proofErr w:type="spellStart"/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Instagram</w:t>
                      </w:r>
                      <w:proofErr w:type="spellEnd"/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(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click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for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the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link)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6A07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AF26A72" wp14:editId="40EA9236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A63B6" w14:textId="77777777" w:rsidR="003E1AE7" w:rsidRDefault="003E1AE7">
      <w:r>
        <w:separator/>
      </w:r>
    </w:p>
    <w:p w14:paraId="7D70045F" w14:textId="77777777" w:rsidR="003E1AE7" w:rsidRDefault="003E1AE7"/>
  </w:footnote>
  <w:footnote w:type="continuationSeparator" w:id="0">
    <w:p w14:paraId="295DDF81" w14:textId="77777777" w:rsidR="003E1AE7" w:rsidRDefault="003E1AE7">
      <w:r>
        <w:continuationSeparator/>
      </w:r>
    </w:p>
    <w:p w14:paraId="115423D8" w14:textId="77777777" w:rsidR="003E1AE7" w:rsidRDefault="003E1A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1ED1E" w14:textId="77777777" w:rsidR="00396A07" w:rsidRDefault="00396A07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94EC1E" wp14:editId="56331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243B5"/>
    <w:multiLevelType w:val="multilevel"/>
    <w:tmpl w:val="4D4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6426"/>
    <w:multiLevelType w:val="multilevel"/>
    <w:tmpl w:val="924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952"/>
    <w:multiLevelType w:val="multilevel"/>
    <w:tmpl w:val="181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6F582D"/>
    <w:multiLevelType w:val="multilevel"/>
    <w:tmpl w:val="20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0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0"/>
  </w:num>
  <w:num w:numId="13">
    <w:abstractNumId w:val="12"/>
  </w:num>
  <w:num w:numId="14">
    <w:abstractNumId w:val="10"/>
  </w:num>
  <w:num w:numId="15">
    <w:abstractNumId w:val="12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0"/>
  </w:num>
  <w:num w:numId="21">
    <w:abstractNumId w:val="17"/>
  </w:num>
  <w:num w:numId="22">
    <w:abstractNumId w:val="18"/>
  </w:num>
  <w:num w:numId="23">
    <w:abstractNumId w:val="9"/>
  </w:num>
  <w:num w:numId="24">
    <w:abstractNumId w:val="21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11"/>
  </w:num>
  <w:num w:numId="35">
    <w:abstractNumId w:val="11"/>
  </w:num>
  <w:num w:numId="36">
    <w:abstractNumId w:val="1"/>
  </w:num>
  <w:num w:numId="37">
    <w:abstractNumId w:val="14"/>
  </w:num>
  <w:num w:numId="38">
    <w:abstractNumId w:val="7"/>
  </w:num>
  <w:num w:numId="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3A41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304C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05BA"/>
    <w:rsid w:val="00091413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6D7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9BB"/>
    <w:rsid w:val="00112D2D"/>
    <w:rsid w:val="00115390"/>
    <w:rsid w:val="00121558"/>
    <w:rsid w:val="00121CE3"/>
    <w:rsid w:val="00124B86"/>
    <w:rsid w:val="00124E96"/>
    <w:rsid w:val="00125E5E"/>
    <w:rsid w:val="00126EE4"/>
    <w:rsid w:val="001274AC"/>
    <w:rsid w:val="001306BB"/>
    <w:rsid w:val="0013666C"/>
    <w:rsid w:val="00141153"/>
    <w:rsid w:val="00141F1A"/>
    <w:rsid w:val="00143819"/>
    <w:rsid w:val="001438D3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0789"/>
    <w:rsid w:val="00162C2F"/>
    <w:rsid w:val="00162F2C"/>
    <w:rsid w:val="00167E57"/>
    <w:rsid w:val="0017152D"/>
    <w:rsid w:val="001730B0"/>
    <w:rsid w:val="001749A2"/>
    <w:rsid w:val="001760AE"/>
    <w:rsid w:val="0017706F"/>
    <w:rsid w:val="00177A5D"/>
    <w:rsid w:val="00182A6D"/>
    <w:rsid w:val="00184803"/>
    <w:rsid w:val="00185854"/>
    <w:rsid w:val="001872CF"/>
    <w:rsid w:val="00187F21"/>
    <w:rsid w:val="001901E0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6210"/>
    <w:rsid w:val="001A7A5F"/>
    <w:rsid w:val="001B0569"/>
    <w:rsid w:val="001B08A6"/>
    <w:rsid w:val="001B141A"/>
    <w:rsid w:val="001B22CA"/>
    <w:rsid w:val="001B38E0"/>
    <w:rsid w:val="001B6C67"/>
    <w:rsid w:val="001B6C78"/>
    <w:rsid w:val="001B77CA"/>
    <w:rsid w:val="001C1AFF"/>
    <w:rsid w:val="001C2684"/>
    <w:rsid w:val="001C3A61"/>
    <w:rsid w:val="001D0244"/>
    <w:rsid w:val="001D08B5"/>
    <w:rsid w:val="001D3C79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071BE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375BB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992"/>
    <w:rsid w:val="002A629B"/>
    <w:rsid w:val="002A7D41"/>
    <w:rsid w:val="002B0D45"/>
    <w:rsid w:val="002B2998"/>
    <w:rsid w:val="002B7335"/>
    <w:rsid w:val="002B7FD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D7481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5049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778"/>
    <w:rsid w:val="00356FC8"/>
    <w:rsid w:val="00357AF9"/>
    <w:rsid w:val="00357D46"/>
    <w:rsid w:val="00361AEE"/>
    <w:rsid w:val="00366E39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96A07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1BE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AE7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68E3"/>
    <w:rsid w:val="00427307"/>
    <w:rsid w:val="00431118"/>
    <w:rsid w:val="00432020"/>
    <w:rsid w:val="00432E5E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92E"/>
    <w:rsid w:val="00447A2D"/>
    <w:rsid w:val="004502D0"/>
    <w:rsid w:val="0045115C"/>
    <w:rsid w:val="00454212"/>
    <w:rsid w:val="0045445E"/>
    <w:rsid w:val="0045470E"/>
    <w:rsid w:val="00455ECD"/>
    <w:rsid w:val="0046054E"/>
    <w:rsid w:val="004610C0"/>
    <w:rsid w:val="004622B6"/>
    <w:rsid w:val="004624A1"/>
    <w:rsid w:val="00463026"/>
    <w:rsid w:val="004637D1"/>
    <w:rsid w:val="004645F0"/>
    <w:rsid w:val="00466C2C"/>
    <w:rsid w:val="00467AB1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E3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97E29"/>
    <w:rsid w:val="004A0B07"/>
    <w:rsid w:val="004A1D67"/>
    <w:rsid w:val="004A2328"/>
    <w:rsid w:val="004A3575"/>
    <w:rsid w:val="004A7240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2F33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FBA"/>
    <w:rsid w:val="004F538C"/>
    <w:rsid w:val="0050029F"/>
    <w:rsid w:val="00500517"/>
    <w:rsid w:val="00501D70"/>
    <w:rsid w:val="00501FEB"/>
    <w:rsid w:val="005033E6"/>
    <w:rsid w:val="00505EA7"/>
    <w:rsid w:val="0050707E"/>
    <w:rsid w:val="005074F9"/>
    <w:rsid w:val="005108B7"/>
    <w:rsid w:val="0051113C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6B4B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CBA"/>
    <w:rsid w:val="005721A0"/>
    <w:rsid w:val="005725BC"/>
    <w:rsid w:val="00574B44"/>
    <w:rsid w:val="00581767"/>
    <w:rsid w:val="00586035"/>
    <w:rsid w:val="005875B6"/>
    <w:rsid w:val="00587A2D"/>
    <w:rsid w:val="005907D8"/>
    <w:rsid w:val="005908D1"/>
    <w:rsid w:val="00591E95"/>
    <w:rsid w:val="00593514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6FF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3E59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1F2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2352"/>
    <w:rsid w:val="006E323C"/>
    <w:rsid w:val="006E5271"/>
    <w:rsid w:val="006F2C7A"/>
    <w:rsid w:val="006F51A8"/>
    <w:rsid w:val="006F559D"/>
    <w:rsid w:val="006F61BA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F72"/>
    <w:rsid w:val="007214CD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1602"/>
    <w:rsid w:val="00745477"/>
    <w:rsid w:val="00746980"/>
    <w:rsid w:val="00750300"/>
    <w:rsid w:val="0075294A"/>
    <w:rsid w:val="00752A14"/>
    <w:rsid w:val="00753C71"/>
    <w:rsid w:val="00754A13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2E6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79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7E33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41B7"/>
    <w:rsid w:val="00815F28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055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0541"/>
    <w:rsid w:val="008D3ECA"/>
    <w:rsid w:val="008D53CB"/>
    <w:rsid w:val="008D59E8"/>
    <w:rsid w:val="008D6840"/>
    <w:rsid w:val="008E0457"/>
    <w:rsid w:val="008E30B5"/>
    <w:rsid w:val="008E4CF1"/>
    <w:rsid w:val="008E5DC7"/>
    <w:rsid w:val="008E6E86"/>
    <w:rsid w:val="008F03AC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9DF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728D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952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87DC4"/>
    <w:rsid w:val="00A905B1"/>
    <w:rsid w:val="00A90BB0"/>
    <w:rsid w:val="00A9286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59FE"/>
    <w:rsid w:val="00AA64A0"/>
    <w:rsid w:val="00AB131D"/>
    <w:rsid w:val="00AB13CE"/>
    <w:rsid w:val="00AB1B16"/>
    <w:rsid w:val="00AB3444"/>
    <w:rsid w:val="00AB5BC6"/>
    <w:rsid w:val="00AB5BDB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E39"/>
    <w:rsid w:val="00AC4F80"/>
    <w:rsid w:val="00AC54AC"/>
    <w:rsid w:val="00AC5571"/>
    <w:rsid w:val="00AC599D"/>
    <w:rsid w:val="00AC5A43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B6"/>
    <w:rsid w:val="00B168CB"/>
    <w:rsid w:val="00B16961"/>
    <w:rsid w:val="00B17892"/>
    <w:rsid w:val="00B217E0"/>
    <w:rsid w:val="00B21FEB"/>
    <w:rsid w:val="00B24C5C"/>
    <w:rsid w:val="00B26592"/>
    <w:rsid w:val="00B27018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6B83"/>
    <w:rsid w:val="00BA7D4C"/>
    <w:rsid w:val="00BB0BB2"/>
    <w:rsid w:val="00BB1098"/>
    <w:rsid w:val="00BB54D9"/>
    <w:rsid w:val="00BC15B5"/>
    <w:rsid w:val="00BC165C"/>
    <w:rsid w:val="00BC2547"/>
    <w:rsid w:val="00BC3C5D"/>
    <w:rsid w:val="00BC5B5A"/>
    <w:rsid w:val="00BC6208"/>
    <w:rsid w:val="00BC6525"/>
    <w:rsid w:val="00BC74BC"/>
    <w:rsid w:val="00BD0982"/>
    <w:rsid w:val="00BD290E"/>
    <w:rsid w:val="00BD3364"/>
    <w:rsid w:val="00BD3A5F"/>
    <w:rsid w:val="00BD41C2"/>
    <w:rsid w:val="00BD4CB9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E75B9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5E87"/>
    <w:rsid w:val="00C40B81"/>
    <w:rsid w:val="00C40E4B"/>
    <w:rsid w:val="00C41F93"/>
    <w:rsid w:val="00C42996"/>
    <w:rsid w:val="00C43F0B"/>
    <w:rsid w:val="00C4625C"/>
    <w:rsid w:val="00C47CCE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0D"/>
    <w:rsid w:val="00C713F4"/>
    <w:rsid w:val="00C73C68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30"/>
    <w:rsid w:val="00CA46A6"/>
    <w:rsid w:val="00CB0506"/>
    <w:rsid w:val="00CB165A"/>
    <w:rsid w:val="00CB1F1F"/>
    <w:rsid w:val="00CB648C"/>
    <w:rsid w:val="00CC03D8"/>
    <w:rsid w:val="00CC117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CE8"/>
    <w:rsid w:val="00CE7E54"/>
    <w:rsid w:val="00CF03B9"/>
    <w:rsid w:val="00CF21B0"/>
    <w:rsid w:val="00CF657C"/>
    <w:rsid w:val="00CF7C74"/>
    <w:rsid w:val="00D03B89"/>
    <w:rsid w:val="00D04119"/>
    <w:rsid w:val="00D04E51"/>
    <w:rsid w:val="00D05D85"/>
    <w:rsid w:val="00D062AE"/>
    <w:rsid w:val="00D1165A"/>
    <w:rsid w:val="00D14D7C"/>
    <w:rsid w:val="00D1645E"/>
    <w:rsid w:val="00D20CD9"/>
    <w:rsid w:val="00D21335"/>
    <w:rsid w:val="00D22164"/>
    <w:rsid w:val="00D2221A"/>
    <w:rsid w:val="00D22A32"/>
    <w:rsid w:val="00D22C96"/>
    <w:rsid w:val="00D24EEB"/>
    <w:rsid w:val="00D2512A"/>
    <w:rsid w:val="00D25BA1"/>
    <w:rsid w:val="00D25F6A"/>
    <w:rsid w:val="00D262E7"/>
    <w:rsid w:val="00D2773D"/>
    <w:rsid w:val="00D27D52"/>
    <w:rsid w:val="00D30398"/>
    <w:rsid w:val="00D31AB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113A"/>
    <w:rsid w:val="00D52EAC"/>
    <w:rsid w:val="00D54ADE"/>
    <w:rsid w:val="00D57725"/>
    <w:rsid w:val="00D606B1"/>
    <w:rsid w:val="00D62649"/>
    <w:rsid w:val="00D626C9"/>
    <w:rsid w:val="00D628E2"/>
    <w:rsid w:val="00D661F8"/>
    <w:rsid w:val="00D66965"/>
    <w:rsid w:val="00D66EB7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4ECD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6F64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53EB"/>
    <w:rsid w:val="00E6632B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878"/>
    <w:rsid w:val="00E86264"/>
    <w:rsid w:val="00E8697A"/>
    <w:rsid w:val="00E9125F"/>
    <w:rsid w:val="00E91A91"/>
    <w:rsid w:val="00E91DB1"/>
    <w:rsid w:val="00E9338E"/>
    <w:rsid w:val="00E93B01"/>
    <w:rsid w:val="00E94B65"/>
    <w:rsid w:val="00E969BC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B7CAB"/>
    <w:rsid w:val="00EC0C01"/>
    <w:rsid w:val="00EC30DF"/>
    <w:rsid w:val="00EC4F53"/>
    <w:rsid w:val="00EC53DB"/>
    <w:rsid w:val="00EC6935"/>
    <w:rsid w:val="00ED525C"/>
    <w:rsid w:val="00ED59D4"/>
    <w:rsid w:val="00ED6A08"/>
    <w:rsid w:val="00ED71F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6657"/>
    <w:rsid w:val="00F071D2"/>
    <w:rsid w:val="00F07248"/>
    <w:rsid w:val="00F105F7"/>
    <w:rsid w:val="00F13E52"/>
    <w:rsid w:val="00F13EFA"/>
    <w:rsid w:val="00F164D7"/>
    <w:rsid w:val="00F17FCB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3D5A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7E8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C72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8A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 w:val="x-none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mbarcekovaro\Desktop\veronika.borakova@crest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www.p3park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warehousestory/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witter.com/P3Parks" TargetMode="External"/><Relationship Id="rId1" Type="http://schemas.openxmlformats.org/officeDocument/2006/relationships/hyperlink" Target="https://www.linkedin.com/company/p3-pointpark-properties" TargetMode="External"/><Relationship Id="rId6" Type="http://schemas.openxmlformats.org/officeDocument/2006/relationships/hyperlink" Target="https://www.instagram.com/warehousestory/" TargetMode="External"/><Relationship Id="rId5" Type="http://schemas.openxmlformats.org/officeDocument/2006/relationships/hyperlink" Target="https://twitter.com/P3Parks" TargetMode="External"/><Relationship Id="rId4" Type="http://schemas.openxmlformats.org/officeDocument/2006/relationships/hyperlink" Target="https://www.linkedin.com/company/p3-pointpark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9AAA-B746-40D0-BF29-B3C7EEC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844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2016-05-11T08:35:00Z</dcterms:created>
  <dcterms:modified xsi:type="dcterms:W3CDTF">2016-05-11T08:49:00Z</dcterms:modified>
</cp:coreProperties>
</file>